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95" w:rsidRPr="00867F84" w:rsidRDefault="00264B95" w:rsidP="00264B95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</w:pPr>
      <w:bookmarkStart w:id="0" w:name="_GoBack"/>
      <w:bookmarkEnd w:id="0"/>
      <w:r w:rsidRPr="00867F84">
        <w:rPr>
          <w:rFonts w:ascii="Times New Roman" w:eastAsia="SimSun" w:hAnsi="Times New Roman" w:cs="Times New Roman"/>
          <w:b/>
          <w:sz w:val="28"/>
          <w:szCs w:val="28"/>
          <w:lang w:val="ro-RO" w:eastAsia="zh-CN"/>
        </w:rPr>
        <w:t>PROFILUL  OCUPAŢIONAL</w:t>
      </w:r>
    </w:p>
    <w:p w:rsidR="00264B95" w:rsidRPr="00867F84" w:rsidRDefault="00264B95" w:rsidP="00264B9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4B95" w:rsidRPr="00867F84" w:rsidRDefault="00264B95" w:rsidP="00264B95">
      <w:pPr>
        <w:pStyle w:val="ListParagraph"/>
        <w:numPr>
          <w:ilvl w:val="0"/>
          <w:numId w:val="13"/>
        </w:numPr>
        <w:spacing w:after="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867F84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Atribuţii şi sarcini de lucru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462"/>
      </w:tblGrid>
      <w:tr w:rsidR="00264B95" w:rsidRPr="00867F84" w:rsidTr="00853A8C">
        <w:trPr>
          <w:trHeight w:val="449"/>
        </w:trPr>
        <w:tc>
          <w:tcPr>
            <w:tcW w:w="3342" w:type="dxa"/>
          </w:tcPr>
          <w:p w:rsidR="00264B95" w:rsidRPr="00867F84" w:rsidRDefault="00264B95" w:rsidP="00853A8C">
            <w:pPr>
              <w:spacing w:after="0"/>
              <w:ind w:firstLine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</w:pPr>
            <w:r w:rsidRPr="00867F8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  <w:t>Atribuţiile</w:t>
            </w:r>
          </w:p>
        </w:tc>
        <w:tc>
          <w:tcPr>
            <w:tcW w:w="6462" w:type="dxa"/>
          </w:tcPr>
          <w:p w:rsidR="00264B95" w:rsidRPr="00867F84" w:rsidRDefault="00264B95" w:rsidP="00853A8C">
            <w:pPr>
              <w:spacing w:after="0"/>
              <w:ind w:left="34"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</w:pPr>
            <w:r w:rsidRPr="00867F8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o-RO"/>
              </w:rPr>
              <w:t>Sarcinile</w:t>
            </w:r>
          </w:p>
        </w:tc>
      </w:tr>
      <w:tr w:rsidR="00264B95" w:rsidRPr="00292BA8" w:rsidTr="00853A8C">
        <w:trPr>
          <w:trHeight w:val="272"/>
        </w:trPr>
        <w:tc>
          <w:tcPr>
            <w:tcW w:w="3342" w:type="dxa"/>
          </w:tcPr>
          <w:p w:rsidR="00264B95" w:rsidRPr="00867F84" w:rsidRDefault="00264B95" w:rsidP="00853A8C">
            <w:pPr>
              <w:spacing w:after="0"/>
              <w:ind w:firstLine="17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Planificarea și organizarea  lucrărilor de întreţinere tehnică a instalațiilor și echipamentelor de telecomandă feroviară. </w:t>
            </w:r>
          </w:p>
        </w:tc>
        <w:tc>
          <w:tcPr>
            <w:tcW w:w="6462" w:type="dxa"/>
            <w:shd w:val="clear" w:color="auto" w:fill="auto"/>
          </w:tcPr>
          <w:p w:rsidR="00264B95" w:rsidRPr="00867F84" w:rsidRDefault="00264B95" w:rsidP="00264B95">
            <w:pPr>
              <w:numPr>
                <w:ilvl w:val="0"/>
                <w:numId w:val="2"/>
              </w:numPr>
              <w:spacing w:after="0"/>
              <w:ind w:left="26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Planifică lucrările de întreţinere tehnică a instalațiilor și echipamentelor de telecomandă feroviară.</w:t>
            </w:r>
          </w:p>
          <w:p w:rsidR="00264B95" w:rsidRPr="00867F84" w:rsidRDefault="00264B95" w:rsidP="00264B95">
            <w:pPr>
              <w:numPr>
                <w:ilvl w:val="0"/>
                <w:numId w:val="2"/>
              </w:numPr>
              <w:spacing w:after="0"/>
              <w:ind w:left="26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Gestionează şi respectă ordinea efectuării  lucrărilor    de întreţinere tehnică, revizie şi reparaţie a instalațiilor și echipamentelor de telecomandă feroviară;</w:t>
            </w:r>
          </w:p>
          <w:p w:rsidR="00264B95" w:rsidRPr="00867F84" w:rsidRDefault="00264B95" w:rsidP="00264B95">
            <w:pPr>
              <w:numPr>
                <w:ilvl w:val="0"/>
                <w:numId w:val="2"/>
              </w:numPr>
              <w:spacing w:after="0"/>
              <w:ind w:left="26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Organizează și repartizează lucrările membrilor echipelor de deservire tehnică a instalațiilor și echipamentelor de telecomandă feroviară;</w:t>
            </w:r>
          </w:p>
          <w:p w:rsidR="00264B95" w:rsidRPr="00867F84" w:rsidRDefault="00264B95" w:rsidP="00264B95">
            <w:pPr>
              <w:numPr>
                <w:ilvl w:val="0"/>
                <w:numId w:val="2"/>
              </w:numPr>
              <w:spacing w:after="0"/>
              <w:ind w:left="26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Monitorizează calitatea îndeplinirii reparaţiei curente a instalațiilor și echipamentelor de telecomandă feroviară conform tehnologiilor avansate în termenii stabiliţi;</w:t>
            </w:r>
          </w:p>
          <w:p w:rsidR="00264B95" w:rsidRPr="00867F84" w:rsidRDefault="00264B95" w:rsidP="00264B95">
            <w:pPr>
              <w:numPr>
                <w:ilvl w:val="0"/>
                <w:numId w:val="2"/>
              </w:numPr>
              <w:spacing w:after="0"/>
              <w:ind w:left="26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Participă în elaborarea și realizarea activităţilor de îmbunătățire a calităţii reparaţiei instalațiilor și echipamentelor de telecomandă feroviară, în perfecţionarea proceselor tehnologice;</w:t>
            </w:r>
          </w:p>
          <w:p w:rsidR="00264B95" w:rsidRPr="00867F84" w:rsidRDefault="00264B95" w:rsidP="00264B95">
            <w:pPr>
              <w:numPr>
                <w:ilvl w:val="0"/>
                <w:numId w:val="2"/>
              </w:numPr>
              <w:spacing w:after="0"/>
              <w:ind w:left="26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Efectuează controlul utilizării şi existenței dispozitivelor de schimb, al completării stocurilor;</w:t>
            </w:r>
          </w:p>
          <w:p w:rsidR="00264B95" w:rsidRPr="00867F84" w:rsidRDefault="00264B95" w:rsidP="00264B95">
            <w:pPr>
              <w:numPr>
                <w:ilvl w:val="0"/>
                <w:numId w:val="2"/>
              </w:numPr>
              <w:spacing w:after="0"/>
              <w:ind w:left="26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Asigură funcţionarea normală a sistemelor de semnalizare, centralizare, blocare, comunicare a mecanismelor şi  echipamentului tehnologic;</w:t>
            </w:r>
          </w:p>
          <w:p w:rsidR="00264B95" w:rsidRPr="00867F84" w:rsidRDefault="00264B95" w:rsidP="00264B95">
            <w:pPr>
              <w:numPr>
                <w:ilvl w:val="0"/>
                <w:numId w:val="2"/>
              </w:numPr>
              <w:spacing w:after="0"/>
              <w:ind w:left="26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Coordonează  activitatea  echipelor şi grupelor de lucru;</w:t>
            </w:r>
          </w:p>
          <w:p w:rsidR="00264B95" w:rsidRPr="00867F84" w:rsidRDefault="00264B95" w:rsidP="00264B95">
            <w:pPr>
              <w:numPr>
                <w:ilvl w:val="0"/>
                <w:numId w:val="2"/>
              </w:numPr>
              <w:spacing w:after="0"/>
              <w:ind w:left="26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Întocmește actele de evidenţă şi rapoartele privind activitatea subdiviziunilor districtului;</w:t>
            </w:r>
          </w:p>
          <w:p w:rsidR="00264B95" w:rsidRPr="00867F84" w:rsidRDefault="00264B95" w:rsidP="00264B95">
            <w:pPr>
              <w:numPr>
                <w:ilvl w:val="0"/>
                <w:numId w:val="2"/>
              </w:numPr>
              <w:spacing w:after="0"/>
              <w:ind w:left="26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Determină volumul și specificul lucrărilor în baza observațiilor (pretențiilor) înscrise în registrul de inspecție;</w:t>
            </w:r>
          </w:p>
          <w:p w:rsidR="00264B95" w:rsidRPr="00867F84" w:rsidRDefault="00264B95" w:rsidP="00264B95">
            <w:pPr>
              <w:numPr>
                <w:ilvl w:val="0"/>
                <w:numId w:val="2"/>
              </w:numPr>
              <w:spacing w:after="0"/>
              <w:ind w:left="26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Verifică starea tehnică a instalaţiilor de telecomandă feroviară prin măsurări și testări;</w:t>
            </w:r>
          </w:p>
        </w:tc>
      </w:tr>
      <w:tr w:rsidR="00264B95" w:rsidRPr="00292BA8" w:rsidTr="00853A8C">
        <w:trPr>
          <w:trHeight w:val="275"/>
        </w:trPr>
        <w:tc>
          <w:tcPr>
            <w:tcW w:w="3342" w:type="dxa"/>
          </w:tcPr>
          <w:p w:rsidR="00264B95" w:rsidRPr="00867F84" w:rsidRDefault="00264B95" w:rsidP="00853A8C">
            <w:pPr>
              <w:spacing w:after="0"/>
              <w:ind w:firstLine="17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Organizarea proceselor tehnologice de deservire şi reparaţie a instalațiilor și echipamentelor SCB.</w:t>
            </w:r>
          </w:p>
        </w:tc>
        <w:tc>
          <w:tcPr>
            <w:tcW w:w="6462" w:type="dxa"/>
          </w:tcPr>
          <w:p w:rsidR="00264B95" w:rsidRPr="00867F84" w:rsidRDefault="00264B95" w:rsidP="00264B95">
            <w:pPr>
              <w:pStyle w:val="ListParagraph"/>
              <w:numPr>
                <w:ilvl w:val="0"/>
                <w:numId w:val="14"/>
              </w:numPr>
              <w:spacing w:after="0"/>
              <w:ind w:left="265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Asigură realizarea graficului de deservire tehnică a instalațiilor și aparatajului deservit;</w:t>
            </w:r>
          </w:p>
          <w:p w:rsidR="00264B95" w:rsidRPr="00867F84" w:rsidRDefault="00264B95" w:rsidP="00264B95">
            <w:pPr>
              <w:pStyle w:val="ListParagraph"/>
              <w:numPr>
                <w:ilvl w:val="0"/>
                <w:numId w:val="14"/>
              </w:numPr>
              <w:spacing w:after="0"/>
              <w:ind w:left="265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Coordonează în comun acord cu dispecerul districtului planul de lucru pentru tura curentă;</w:t>
            </w:r>
          </w:p>
          <w:p w:rsidR="00264B95" w:rsidRPr="00867F84" w:rsidRDefault="00264B95" w:rsidP="00264B95">
            <w:pPr>
              <w:pStyle w:val="ListParagraph"/>
              <w:numPr>
                <w:ilvl w:val="0"/>
                <w:numId w:val="14"/>
              </w:numPr>
              <w:spacing w:after="0"/>
              <w:ind w:left="265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Efectuează controlul dependențelor sistemelor SCB, semafoarelor în stație şi pe liniile curente, macazelor centralizate;</w:t>
            </w:r>
          </w:p>
          <w:p w:rsidR="00264B95" w:rsidRPr="00867F84" w:rsidRDefault="00264B95" w:rsidP="00264B95">
            <w:pPr>
              <w:pStyle w:val="ListParagraph"/>
              <w:numPr>
                <w:ilvl w:val="0"/>
                <w:numId w:val="14"/>
              </w:numPr>
              <w:spacing w:after="0"/>
              <w:ind w:left="265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Efectuează controlul integrității circuitelor de cale;</w:t>
            </w:r>
          </w:p>
          <w:p w:rsidR="00264B95" w:rsidRPr="00867F84" w:rsidRDefault="00264B95" w:rsidP="00264B95">
            <w:pPr>
              <w:pStyle w:val="ListParagraph"/>
              <w:numPr>
                <w:ilvl w:val="0"/>
                <w:numId w:val="14"/>
              </w:numPr>
              <w:spacing w:after="0"/>
              <w:ind w:left="265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Verifică starea tehnică a panourilor şi aparatelor de comandă;</w:t>
            </w:r>
          </w:p>
          <w:p w:rsidR="00264B95" w:rsidRPr="00867F84" w:rsidRDefault="00264B95" w:rsidP="00264B95">
            <w:pPr>
              <w:pStyle w:val="ListParagraph"/>
              <w:numPr>
                <w:ilvl w:val="0"/>
                <w:numId w:val="14"/>
              </w:numPr>
              <w:spacing w:after="0"/>
              <w:ind w:left="265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Asigură  îndep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linirea lucrărilor  de control</w:t>
            </w: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întreținere al instalațiilor de semnalizare la pasajele de nivel;</w:t>
            </w:r>
          </w:p>
          <w:p w:rsidR="00264B95" w:rsidRDefault="00264B95" w:rsidP="00264B95">
            <w:pPr>
              <w:pStyle w:val="ListParagraph"/>
              <w:numPr>
                <w:ilvl w:val="0"/>
                <w:numId w:val="14"/>
              </w:numPr>
              <w:spacing w:after="0"/>
              <w:ind w:left="265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Asigură  îndepli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nirea lucrărilor  de control</w:t>
            </w: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întreținere al instalațiilor automatizate la cocoașa de triere;</w:t>
            </w:r>
          </w:p>
          <w:p w:rsidR="00264B95" w:rsidRPr="00A14E36" w:rsidRDefault="00264B95" w:rsidP="00264B95">
            <w:pPr>
              <w:pStyle w:val="ListParagraph"/>
              <w:numPr>
                <w:ilvl w:val="0"/>
                <w:numId w:val="14"/>
              </w:numPr>
              <w:spacing w:after="0"/>
              <w:ind w:left="265" w:firstLine="141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A14E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Asigură  îndeplinirea lucrărilor  de control şi întreținere al surselor de bază de alimentare cu energie electrică, al acumulatoarelor electrice şi  generatoarelor de rezervă;</w:t>
            </w:r>
            <w:r w:rsidRPr="00A14E36">
              <w:rPr>
                <w:rFonts w:ascii="Times New Roman" w:hAnsi="Times New Roman" w:cs="Times New Roman"/>
                <w:sz w:val="24"/>
                <w:highlight w:val="yellow"/>
                <w:lang w:val="ro-RO"/>
              </w:rPr>
              <w:t xml:space="preserve"> </w:t>
            </w:r>
          </w:p>
          <w:p w:rsidR="00264B95" w:rsidRPr="00410321" w:rsidRDefault="00264B95" w:rsidP="00264B95">
            <w:pPr>
              <w:pStyle w:val="ListParagraph"/>
              <w:numPr>
                <w:ilvl w:val="0"/>
                <w:numId w:val="14"/>
              </w:numPr>
              <w:ind w:left="265" w:firstLine="141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410321">
              <w:rPr>
                <w:rFonts w:ascii="Times New Roman" w:hAnsi="Times New Roman" w:cs="Times New Roman"/>
                <w:sz w:val="24"/>
                <w:lang w:val="ro-RO"/>
              </w:rPr>
              <w:t>Efectuează controlul stării mufelor de cablu şi stării instalațiilor de drenaj;</w:t>
            </w:r>
          </w:p>
          <w:p w:rsidR="00264B95" w:rsidRPr="00867F84" w:rsidRDefault="00264B95" w:rsidP="00264B95">
            <w:pPr>
              <w:pStyle w:val="ListParagraph"/>
              <w:numPr>
                <w:ilvl w:val="0"/>
                <w:numId w:val="14"/>
              </w:numPr>
              <w:ind w:left="265" w:firstLine="141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Verifică registrul de observații privind starea tehnică a aparatajului şi realizează lichidarea  defectelor şi deranjamentelor depistate;</w:t>
            </w:r>
          </w:p>
          <w:p w:rsidR="00264B95" w:rsidRPr="00867F84" w:rsidRDefault="00264B95" w:rsidP="00264B95">
            <w:pPr>
              <w:pStyle w:val="ListParagraph"/>
              <w:numPr>
                <w:ilvl w:val="0"/>
                <w:numId w:val="14"/>
              </w:numPr>
              <w:ind w:left="265" w:firstLine="141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Implementează metodele şi tehnologiile avansate în desfășurarea  proceselor tehnologice de reparație a instalațiilor și echipamentelor SCB;</w:t>
            </w:r>
          </w:p>
          <w:p w:rsidR="00264B95" w:rsidRPr="00867F84" w:rsidRDefault="00264B95" w:rsidP="00264B95">
            <w:pPr>
              <w:pStyle w:val="ListParagraph"/>
              <w:numPr>
                <w:ilvl w:val="0"/>
                <w:numId w:val="14"/>
              </w:numPr>
              <w:ind w:left="265" w:firstLine="141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Elaborează  schemele tehnologice, organizează  și dirijează lucrările  pe teren în cazul accidentelor sau defectelor sistemelor SCB.</w:t>
            </w:r>
          </w:p>
        </w:tc>
      </w:tr>
      <w:tr w:rsidR="00264B95" w:rsidRPr="00292BA8" w:rsidTr="00853A8C">
        <w:trPr>
          <w:trHeight w:val="275"/>
        </w:trPr>
        <w:tc>
          <w:tcPr>
            <w:tcW w:w="3342" w:type="dxa"/>
          </w:tcPr>
          <w:p w:rsidR="00264B95" w:rsidRPr="00867F84" w:rsidRDefault="00264B95" w:rsidP="00853A8C">
            <w:pPr>
              <w:spacing w:after="0"/>
              <w:ind w:firstLine="17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3. Organizarea proceselor tehnologice de deservire şi reparație a instalațiilor   de comunicaţii.</w:t>
            </w:r>
          </w:p>
        </w:tc>
        <w:tc>
          <w:tcPr>
            <w:tcW w:w="6462" w:type="dxa"/>
          </w:tcPr>
          <w:p w:rsidR="00264B95" w:rsidRPr="00867F84" w:rsidRDefault="00264B95" w:rsidP="00264B95">
            <w:pPr>
              <w:pStyle w:val="ListParagraph"/>
              <w:numPr>
                <w:ilvl w:val="0"/>
                <w:numId w:val="12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Asigură realizarea graficului de deservire tehnică a instalațiilor și aparatajului deservit;</w:t>
            </w:r>
          </w:p>
          <w:p w:rsidR="00264B95" w:rsidRPr="00867F84" w:rsidRDefault="00264B95" w:rsidP="00264B95">
            <w:pPr>
              <w:pStyle w:val="ListParagraph"/>
              <w:numPr>
                <w:ilvl w:val="0"/>
                <w:numId w:val="12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Coordonează în comun acord cu dispecerul districtului planul de lucru pentru tura curentă;</w:t>
            </w:r>
          </w:p>
          <w:p w:rsidR="00264B95" w:rsidRPr="00867F84" w:rsidRDefault="00264B95" w:rsidP="00264B95">
            <w:pPr>
              <w:pStyle w:val="ListParagraph"/>
              <w:numPr>
                <w:ilvl w:val="0"/>
                <w:numId w:val="12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Efectuează controlul nivelului semnalelor şi  comutatoarelor, al parametrilor liniilor de comunicații;</w:t>
            </w:r>
          </w:p>
          <w:p w:rsidR="00264B95" w:rsidRPr="00867F84" w:rsidRDefault="00264B95" w:rsidP="00264B95">
            <w:pPr>
              <w:pStyle w:val="ListParagraph"/>
              <w:numPr>
                <w:ilvl w:val="0"/>
                <w:numId w:val="12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Efectuează controlul sistemelor de comunicare între stații,  sistemelor de comunicare dispecer, sistemelor de comunicare interfon, sistemelor de comunicare cu echipele mecanicilor de  locomotive, sistemelor de comunicare în aria stației;</w:t>
            </w:r>
          </w:p>
          <w:p w:rsidR="00264B95" w:rsidRPr="00867F84" w:rsidRDefault="00264B95" w:rsidP="00264B95">
            <w:pPr>
              <w:pStyle w:val="ListParagraph"/>
              <w:numPr>
                <w:ilvl w:val="0"/>
                <w:numId w:val="12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Verifică și reglează parametrii de lucru a aparatajului multiplex şi al canalelor de comunicații;</w:t>
            </w:r>
          </w:p>
          <w:p w:rsidR="00264B95" w:rsidRPr="00867F84" w:rsidRDefault="00264B95" w:rsidP="00264B95">
            <w:pPr>
              <w:pStyle w:val="ListParagraph"/>
              <w:numPr>
                <w:ilvl w:val="0"/>
                <w:numId w:val="12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lang w:val="ro-RO"/>
              </w:rPr>
              <w:t>Efectuează controlul și reglarea canalelor de comunicații a instalațiilor centralizării de dispecer, transmiterii semnalelor TC, TS;</w:t>
            </w:r>
          </w:p>
          <w:p w:rsidR="00264B95" w:rsidRPr="00867F84" w:rsidRDefault="00264B95" w:rsidP="00264B95">
            <w:pPr>
              <w:pStyle w:val="ListParagraph"/>
              <w:numPr>
                <w:ilvl w:val="0"/>
                <w:numId w:val="12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lang w:val="ro-RO"/>
              </w:rPr>
              <w:t>Efectuează controlul și reglarea aparatajului de depistare a bucşelor supraîncălzite;</w:t>
            </w:r>
          </w:p>
          <w:p w:rsidR="00264B95" w:rsidRPr="00867F84" w:rsidRDefault="00264B95" w:rsidP="00264B95">
            <w:pPr>
              <w:pStyle w:val="ListParagraph"/>
              <w:numPr>
                <w:ilvl w:val="0"/>
                <w:numId w:val="12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lang w:val="ro-RO"/>
              </w:rPr>
              <w:t xml:space="preserve">Organizează și verifică canalele de comunicații de serviciu, </w:t>
            </w: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starea tehnică a aparatajului  de comunicare radio;</w:t>
            </w:r>
          </w:p>
          <w:p w:rsidR="00264B95" w:rsidRPr="00867F84" w:rsidRDefault="00264B95" w:rsidP="00264B95">
            <w:pPr>
              <w:pStyle w:val="ListParagraph"/>
              <w:numPr>
                <w:ilvl w:val="0"/>
                <w:numId w:val="12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Monitorizează procesul de verificare al liniilor aeriene a sistemelor de semnalizare.</w:t>
            </w:r>
          </w:p>
          <w:p w:rsidR="00264B95" w:rsidRPr="00867F84" w:rsidRDefault="00264B95" w:rsidP="00264B95">
            <w:pPr>
              <w:pStyle w:val="ListParagraph"/>
              <w:numPr>
                <w:ilvl w:val="0"/>
                <w:numId w:val="12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Efectuează controlul nivelului semnalelor telefonice, al surselor de bază de alimentare cu energie electrică, al acumulatoarelor electrice şi  generatoarelor de rezervă;</w:t>
            </w:r>
          </w:p>
          <w:p w:rsidR="00264B95" w:rsidRPr="00867F84" w:rsidRDefault="00264B95" w:rsidP="00264B95">
            <w:pPr>
              <w:pStyle w:val="ListParagraph"/>
              <w:numPr>
                <w:ilvl w:val="0"/>
                <w:numId w:val="12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Monitorizează  activitatea de colaborare cu operatorii telefoniei mobile (Moldtelecom, GSM, etc) și rețelele telefonice feroviare din statele vecine;</w:t>
            </w:r>
          </w:p>
          <w:p w:rsidR="00264B95" w:rsidRPr="00867F84" w:rsidRDefault="00264B95" w:rsidP="00264B95">
            <w:pPr>
              <w:pStyle w:val="ListParagraph"/>
              <w:numPr>
                <w:ilvl w:val="0"/>
                <w:numId w:val="12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Verifică registrul de observații privind starea tehnică a aparatajului şi realizează lichidarea  defectelor şi deranjamentelor depistate.</w:t>
            </w:r>
          </w:p>
        </w:tc>
      </w:tr>
      <w:tr w:rsidR="00264B95" w:rsidRPr="00292BA8" w:rsidTr="00853A8C">
        <w:trPr>
          <w:trHeight w:val="265"/>
        </w:trPr>
        <w:tc>
          <w:tcPr>
            <w:tcW w:w="3342" w:type="dxa"/>
          </w:tcPr>
          <w:p w:rsidR="00264B95" w:rsidRPr="00867F84" w:rsidRDefault="00264B95" w:rsidP="00853A8C">
            <w:pPr>
              <w:spacing w:after="0"/>
              <w:ind w:firstLine="17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4. Organizarea proceselor tehnologice de deservire și reparație a aparatajului de control și măsurări</w:t>
            </w:r>
          </w:p>
        </w:tc>
        <w:tc>
          <w:tcPr>
            <w:tcW w:w="6462" w:type="dxa"/>
          </w:tcPr>
          <w:p w:rsidR="00264B95" w:rsidRPr="00867F84" w:rsidRDefault="00264B95" w:rsidP="00853A8C">
            <w:pPr>
              <w:spacing w:after="0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Elaborează graficele efectuării verificărilor metrologice și celor de respectare a standardelor pentru dispozitivele din dotație;</w:t>
            </w:r>
          </w:p>
          <w:p w:rsidR="00264B95" w:rsidRPr="00867F84" w:rsidRDefault="00264B95" w:rsidP="00853A8C">
            <w:pPr>
              <w:spacing w:after="0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Elaborează graficele de substituire a dispozitivelor extrase pentru  efectuarea verificărilor planificate;</w:t>
            </w:r>
          </w:p>
          <w:p w:rsidR="00264B95" w:rsidRPr="00867F84" w:rsidRDefault="00264B95" w:rsidP="00853A8C">
            <w:pPr>
              <w:spacing w:after="0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Monitorizează procesul tehnologic de verificare a aparatajului de control;</w:t>
            </w:r>
          </w:p>
          <w:p w:rsidR="00264B95" w:rsidRPr="00867F84" w:rsidRDefault="00264B95" w:rsidP="00853A8C">
            <w:pPr>
              <w:spacing w:after="0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Monitorizează procesul tehnologic de verificare a aparatajului de  măsurări;</w:t>
            </w:r>
          </w:p>
          <w:p w:rsidR="00264B95" w:rsidRPr="00E2255E" w:rsidRDefault="00264B95" w:rsidP="00853A8C">
            <w:pPr>
              <w:spacing w:after="0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E2255E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o-RO"/>
              </w:rPr>
              <w:t>5</w:t>
            </w:r>
            <w:r w:rsidRPr="00E2255E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. Organizează procesul tehnologic de testări a mijloacelor de</w:t>
            </w:r>
          </w:p>
          <w:p w:rsidR="00264B95" w:rsidRPr="00E2255E" w:rsidRDefault="00264B95" w:rsidP="00853A8C">
            <w:pPr>
              <w:spacing w:after="0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</w:pPr>
            <w:r w:rsidRPr="00E2255E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 xml:space="preserve">    protecție contra electrocutării; </w:t>
            </w:r>
          </w:p>
          <w:p w:rsidR="00264B95" w:rsidRPr="00867F84" w:rsidRDefault="00264B95" w:rsidP="00853A8C">
            <w:pPr>
              <w:spacing w:after="0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2255E">
              <w:rPr>
                <w:rFonts w:ascii="Times New Roman" w:hAnsi="Times New Roman" w:cs="Times New Roman"/>
                <w:sz w:val="24"/>
                <w:szCs w:val="24"/>
                <w:highlight w:val="cyan"/>
                <w:lang w:val="ro-RO"/>
              </w:rPr>
              <w:t>6. Organizează procesul tehnologic de testări și încercări a mijloacelor de   protecție destinat efectuării lucrărilor la înălțime;</w:t>
            </w:r>
          </w:p>
          <w:p w:rsidR="00264B95" w:rsidRPr="00867F84" w:rsidRDefault="00264B95" w:rsidP="00853A8C">
            <w:pPr>
              <w:spacing w:after="0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 Verifică starea  funcțională  a instrumentelor şi  scu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lelor destinate verificării disp</w:t>
            </w: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ozitivelor din dotație;</w:t>
            </w:r>
          </w:p>
          <w:p w:rsidR="00264B95" w:rsidRPr="00867F84" w:rsidRDefault="00264B95" w:rsidP="00853A8C">
            <w:pPr>
              <w:spacing w:after="0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 Organizează  personalul din subordine şi repartizează  lucrările pentru echipele de executanți;</w:t>
            </w:r>
          </w:p>
          <w:p w:rsidR="00264B95" w:rsidRPr="00867F84" w:rsidRDefault="00264B95" w:rsidP="00853A8C">
            <w:pPr>
              <w:spacing w:after="0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 Monitorizează respectarea normativelor de timp pe parcursul executării lucrărilor stabilite</w:t>
            </w:r>
          </w:p>
          <w:p w:rsidR="00264B95" w:rsidRPr="00867F84" w:rsidRDefault="00264B95" w:rsidP="00853A8C">
            <w:pPr>
              <w:spacing w:after="0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 Completează pașapoartele și documentația tehnică, rapoartele şi registrele  de evidență  a aparatajului, instrumentelor și pieselor de schimb;</w:t>
            </w:r>
          </w:p>
        </w:tc>
      </w:tr>
      <w:tr w:rsidR="00264B95" w:rsidRPr="00292BA8" w:rsidTr="00853A8C">
        <w:trPr>
          <w:trHeight w:val="269"/>
        </w:trPr>
        <w:tc>
          <w:tcPr>
            <w:tcW w:w="3342" w:type="dxa"/>
          </w:tcPr>
          <w:p w:rsidR="00264B95" w:rsidRPr="00867F84" w:rsidRDefault="00264B95" w:rsidP="00853A8C">
            <w:pPr>
              <w:spacing w:after="0"/>
              <w:ind w:firstLine="17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Asigurarea  proceselor de reparaţie  a instalațiilor și echipamentelor de telecomandă feroviară  cu echipamente  și  instrumente necesare.</w:t>
            </w:r>
          </w:p>
        </w:tc>
        <w:tc>
          <w:tcPr>
            <w:tcW w:w="6462" w:type="dxa"/>
          </w:tcPr>
          <w:p w:rsidR="00264B95" w:rsidRPr="00867F84" w:rsidRDefault="00264B95" w:rsidP="00264B95">
            <w:pPr>
              <w:numPr>
                <w:ilvl w:val="0"/>
                <w:numId w:val="3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Planifică necesarul de echipamente, piese şi instrumente, reieşind din specificul şi volumul lucrărilor planificate;</w:t>
            </w:r>
          </w:p>
          <w:p w:rsidR="00264B95" w:rsidRPr="00867F84" w:rsidRDefault="00264B95" w:rsidP="00264B95">
            <w:pPr>
              <w:numPr>
                <w:ilvl w:val="0"/>
                <w:numId w:val="3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Supraveghează activitatea de întreținere și reparație pentru instalațiile și echipamentele de telecomandă feroviară;</w:t>
            </w:r>
          </w:p>
          <w:p w:rsidR="00264B95" w:rsidRPr="00867F84" w:rsidRDefault="00264B95" w:rsidP="00264B95">
            <w:pPr>
              <w:numPr>
                <w:ilvl w:val="0"/>
                <w:numId w:val="3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Asigură utilizarea în condiții optime a echipamentelor de întreținere și reparaţie a instalațiilor și echipamentelor de telecomandă feroviară;</w:t>
            </w:r>
          </w:p>
          <w:p w:rsidR="00264B95" w:rsidRPr="00867F84" w:rsidRDefault="00264B95" w:rsidP="00264B95">
            <w:pPr>
              <w:numPr>
                <w:ilvl w:val="0"/>
                <w:numId w:val="3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Supraveghează procesul de utilizare eficientă în siguranţă în conformitate cu documentaţia tehnică de proiectare și fabricare;</w:t>
            </w:r>
          </w:p>
          <w:p w:rsidR="00264B95" w:rsidRPr="00867F84" w:rsidRDefault="00264B95" w:rsidP="00264B95">
            <w:pPr>
              <w:numPr>
                <w:ilvl w:val="0"/>
                <w:numId w:val="3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Verifică regimul și condițiile de exploatare a instalațiilor și echipamentelor de telecomandă feroviară;</w:t>
            </w:r>
          </w:p>
          <w:p w:rsidR="00264B95" w:rsidRPr="00867F84" w:rsidRDefault="00264B95" w:rsidP="00264B95">
            <w:pPr>
              <w:numPr>
                <w:ilvl w:val="0"/>
                <w:numId w:val="3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Asigură respectarea programului de efectuare a testărilor aparatajului;</w:t>
            </w:r>
          </w:p>
          <w:p w:rsidR="00264B95" w:rsidRPr="00867F84" w:rsidRDefault="00264B95" w:rsidP="00264B95">
            <w:pPr>
              <w:numPr>
                <w:ilvl w:val="0"/>
                <w:numId w:val="3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Organizează și efectuează testările la standurile electronice şi electrotehnice privind corespunderea parametrilor tehnici a agregatelor și dispozitivelor în vederea respectării cerințelor și instrucțiunilor specifice;</w:t>
            </w:r>
          </w:p>
        </w:tc>
      </w:tr>
      <w:tr w:rsidR="00264B95" w:rsidRPr="00867F84" w:rsidTr="00853A8C">
        <w:trPr>
          <w:trHeight w:val="269"/>
        </w:trPr>
        <w:tc>
          <w:tcPr>
            <w:tcW w:w="3342" w:type="dxa"/>
          </w:tcPr>
          <w:p w:rsidR="00264B95" w:rsidRPr="00867F84" w:rsidRDefault="00264B95" w:rsidP="00853A8C">
            <w:pPr>
              <w:spacing w:after="0"/>
              <w:ind w:firstLine="17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Realizarea  schemei electrice/ schemei de montaj,  citirea  şi interpretarea  schiţei  tehnice/schemei </w:t>
            </w: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electrice/schemei de montaj. </w:t>
            </w:r>
          </w:p>
          <w:p w:rsidR="00264B95" w:rsidRPr="00867F84" w:rsidRDefault="00264B95" w:rsidP="00853A8C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62" w:type="dxa"/>
          </w:tcPr>
          <w:p w:rsidR="00264B95" w:rsidRPr="00867F84" w:rsidRDefault="00264B95" w:rsidP="00264B95">
            <w:pPr>
              <w:numPr>
                <w:ilvl w:val="0"/>
                <w:numId w:val="4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Realizează scheme electrice/ scheme de montaj;</w:t>
            </w:r>
          </w:p>
          <w:p w:rsidR="00264B95" w:rsidRPr="00867F84" w:rsidRDefault="00264B95" w:rsidP="00264B95">
            <w:pPr>
              <w:numPr>
                <w:ilvl w:val="0"/>
                <w:numId w:val="4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Identifică secvenţe de scheme, reperele şi componentele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schemeile electrice/scheme</w:t>
            </w: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le de montaj, schiţa  tehnică  conform  cerinţelor; </w:t>
            </w:r>
          </w:p>
          <w:p w:rsidR="00264B95" w:rsidRPr="00867F84" w:rsidRDefault="00264B95" w:rsidP="00264B95">
            <w:pPr>
              <w:numPr>
                <w:ilvl w:val="0"/>
                <w:numId w:val="4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Citește și interpretează scheme electrice/scheme de montaj;</w:t>
            </w:r>
          </w:p>
          <w:p w:rsidR="00264B95" w:rsidRPr="00867F84" w:rsidRDefault="00264B95" w:rsidP="00264B95">
            <w:pPr>
              <w:numPr>
                <w:ilvl w:val="0"/>
                <w:numId w:val="4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Utilizează corect simbolurile standard, specifice domeniului  de  activitate; </w:t>
            </w:r>
          </w:p>
          <w:p w:rsidR="00264B95" w:rsidRPr="00867F84" w:rsidRDefault="00264B95" w:rsidP="00264B95">
            <w:pPr>
              <w:numPr>
                <w:ilvl w:val="0"/>
                <w:numId w:val="4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Citeşte marcajele, cotele şi </w:t>
            </w: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specificațiile tehnice relevante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onform standardelor în vigoare, </w:t>
            </w:r>
          </w:p>
          <w:p w:rsidR="00264B95" w:rsidRPr="00867F84" w:rsidRDefault="00264B95" w:rsidP="00264B95">
            <w:pPr>
              <w:numPr>
                <w:ilvl w:val="0"/>
                <w:numId w:val="4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Interpretează corect instrucțiunile, notele şi specificațiile din scheme electrice/ scheme de montaj; </w:t>
            </w:r>
          </w:p>
        </w:tc>
      </w:tr>
      <w:tr w:rsidR="00264B95" w:rsidRPr="00292BA8" w:rsidTr="00853A8C">
        <w:trPr>
          <w:trHeight w:val="269"/>
        </w:trPr>
        <w:tc>
          <w:tcPr>
            <w:tcW w:w="3342" w:type="dxa"/>
          </w:tcPr>
          <w:p w:rsidR="00264B95" w:rsidRPr="00867F84" w:rsidRDefault="00264B95" w:rsidP="00853A8C">
            <w:pPr>
              <w:spacing w:after="0"/>
              <w:ind w:firstLine="17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7. Organizarea  şi  repartizarea personalului  din  subordine pentru  executarea  procesului tehnologic  de  întreţinere şi reparaţie  a  instalațiilor și echipamentelor de telecomandă feroviară.</w:t>
            </w:r>
          </w:p>
        </w:tc>
        <w:tc>
          <w:tcPr>
            <w:tcW w:w="6462" w:type="dxa"/>
          </w:tcPr>
          <w:p w:rsidR="00264B95" w:rsidRPr="00867F84" w:rsidRDefault="00264B95" w:rsidP="00264B95">
            <w:pPr>
              <w:numPr>
                <w:ilvl w:val="0"/>
                <w:numId w:val="5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Admite personalul la serviciu în dependenţă de starea fizică, psihică cu  respectarea vestimentaţiei stabilite;</w:t>
            </w:r>
          </w:p>
          <w:p w:rsidR="00264B95" w:rsidRPr="00867F84" w:rsidRDefault="00264B95" w:rsidP="00264B95">
            <w:pPr>
              <w:numPr>
                <w:ilvl w:val="0"/>
                <w:numId w:val="5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Verifică locul de muncă în vederea corespunderii cerinţelor tehnice, cerinţelor securităţii şi sănătăţii în muncă conform  sarcinilor procesului tehnologic;</w:t>
            </w:r>
          </w:p>
          <w:p w:rsidR="00264B95" w:rsidRPr="00867F84" w:rsidRDefault="00264B95" w:rsidP="00264B95">
            <w:pPr>
              <w:numPr>
                <w:ilvl w:val="0"/>
                <w:numId w:val="5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Coordonează și verifică activitatea echipelor de personal din subordine la diverse lucrări; </w:t>
            </w:r>
          </w:p>
          <w:p w:rsidR="00264B95" w:rsidRPr="00867F84" w:rsidRDefault="00264B95" w:rsidP="00264B95">
            <w:pPr>
              <w:numPr>
                <w:ilvl w:val="0"/>
                <w:numId w:val="5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Formează echipele de lucru în baza criteriilor de experienţă, compatibilitate  şi aptitudini;</w:t>
            </w:r>
          </w:p>
          <w:p w:rsidR="00264B95" w:rsidRPr="00867F84" w:rsidRDefault="00264B95" w:rsidP="00264B95">
            <w:pPr>
              <w:numPr>
                <w:ilvl w:val="0"/>
                <w:numId w:val="5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Repartizează sarcinile de lucru şi verifică perceperea adecvată;</w:t>
            </w:r>
          </w:p>
          <w:p w:rsidR="00264B95" w:rsidRPr="00867F84" w:rsidRDefault="00264B95" w:rsidP="00264B95">
            <w:pPr>
              <w:numPr>
                <w:ilvl w:val="0"/>
                <w:numId w:val="5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Efectuează  ture de control în calitate de electromecanic superior în scopul verificării respectării de către echipe a obligațiunilor de serviciu;</w:t>
            </w:r>
          </w:p>
          <w:p w:rsidR="00264B95" w:rsidRPr="00867F84" w:rsidRDefault="00264B95" w:rsidP="00264B95">
            <w:pPr>
              <w:numPr>
                <w:ilvl w:val="0"/>
                <w:numId w:val="5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Desfășoară  instruirea echipelor  electromontorilor în vederea cunoașterii instrucțiunilor de serviciu specializate, exploatării instalațiilor şi echipamentelor de telecomandă feroviară conform  performanțelor moderne; </w:t>
            </w:r>
          </w:p>
        </w:tc>
      </w:tr>
      <w:tr w:rsidR="00264B95" w:rsidRPr="00867F84" w:rsidTr="00853A8C">
        <w:trPr>
          <w:trHeight w:val="269"/>
        </w:trPr>
        <w:tc>
          <w:tcPr>
            <w:tcW w:w="3342" w:type="dxa"/>
          </w:tcPr>
          <w:p w:rsidR="00264B95" w:rsidRPr="00867F84" w:rsidRDefault="00264B95" w:rsidP="00853A8C">
            <w:pPr>
              <w:spacing w:after="0"/>
              <w:ind w:firstLine="17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 Întocmirea  şi  perfectarea documentelor  de  evidență, a documentaţiei tehnice şi tehnologice,  a rapoartelor  privind  realizarea planurilor-grafice  de  reparaţie, deservire și respectare a  normativelor  de    utilizare  a  materialelor  şi mijloacelor  circulante.</w:t>
            </w:r>
          </w:p>
          <w:p w:rsidR="00264B95" w:rsidRPr="00867F84" w:rsidRDefault="00264B95" w:rsidP="00853A8C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64B95" w:rsidRPr="00867F84" w:rsidRDefault="00264B95" w:rsidP="00853A8C">
            <w:pPr>
              <w:spacing w:after="0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462" w:type="dxa"/>
          </w:tcPr>
          <w:p w:rsidR="00264B95" w:rsidRPr="00867F84" w:rsidRDefault="00264B95" w:rsidP="00264B95">
            <w:pPr>
              <w:numPr>
                <w:ilvl w:val="0"/>
                <w:numId w:val="1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Asigură completarea registrelor și fișelor de evidență la posturile de muncă din subordine;</w:t>
            </w:r>
          </w:p>
          <w:p w:rsidR="00264B95" w:rsidRPr="00867F84" w:rsidRDefault="00264B95" w:rsidP="00264B95">
            <w:pPr>
              <w:numPr>
                <w:ilvl w:val="0"/>
                <w:numId w:val="1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Efectuează perfectarea actelor de evidență a utilizării materialelor și mijloacelor pentru realizarea reparației instalațiilor și echipamentelor de telecomandă feroviară;</w:t>
            </w:r>
          </w:p>
          <w:p w:rsidR="00264B95" w:rsidRPr="00867F84" w:rsidRDefault="00264B95" w:rsidP="00264B95">
            <w:pPr>
              <w:numPr>
                <w:ilvl w:val="0"/>
                <w:numId w:val="1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Stabilește realizarea sarcinilor de reparație de către echipele  de  lucrători și  secțiile de producere;</w:t>
            </w:r>
          </w:p>
          <w:p w:rsidR="00264B95" w:rsidRPr="00867F84" w:rsidRDefault="00264B95" w:rsidP="00264B95">
            <w:pPr>
              <w:numPr>
                <w:ilvl w:val="0"/>
                <w:numId w:val="1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Înregistrează în documentaţia specifică neajunsurile depistate în lucru cu indicarea termenului de lichidare;</w:t>
            </w:r>
          </w:p>
          <w:p w:rsidR="00264B95" w:rsidRPr="00867F84" w:rsidRDefault="00264B95" w:rsidP="00264B95">
            <w:pPr>
              <w:numPr>
                <w:ilvl w:val="0"/>
                <w:numId w:val="1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Alcătuieşte rapoarte privind consumarea materialelor și pieselor de schimb;</w:t>
            </w:r>
          </w:p>
          <w:p w:rsidR="00264B95" w:rsidRPr="00867F84" w:rsidRDefault="00264B95" w:rsidP="00264B95">
            <w:pPr>
              <w:numPr>
                <w:ilvl w:val="0"/>
                <w:numId w:val="1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lang w:val="ro-RO"/>
              </w:rPr>
              <w:t>Verificarea, elaborarea și reînnoirea documentației tehnice și tehnologice pentru instalațiile SCB, de comunicații, stațiile telefonice feroviare, aparatajul de control și măsurări, aparatajul multiplex, documentaţia privind reţelele de cablu;</w:t>
            </w:r>
          </w:p>
          <w:p w:rsidR="00264B95" w:rsidRPr="00867F84" w:rsidRDefault="00264B95" w:rsidP="00264B95">
            <w:pPr>
              <w:numPr>
                <w:ilvl w:val="0"/>
                <w:numId w:val="1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Întocmeşte rapoarte privind respectarea normativelor de utilizare a materialelor și pieselor de schimb;</w:t>
            </w:r>
          </w:p>
        </w:tc>
      </w:tr>
      <w:tr w:rsidR="00264B95" w:rsidRPr="00292BA8" w:rsidTr="00853A8C">
        <w:trPr>
          <w:trHeight w:val="269"/>
        </w:trPr>
        <w:tc>
          <w:tcPr>
            <w:tcW w:w="3342" w:type="dxa"/>
          </w:tcPr>
          <w:p w:rsidR="00264B95" w:rsidRPr="00867F84" w:rsidRDefault="00264B95" w:rsidP="00853A8C">
            <w:pPr>
              <w:spacing w:after="0"/>
              <w:ind w:firstLine="17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9. Întocmirea  documentaţiei de  evidenţă   privind   utilizarea </w:t>
            </w: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timpului  de  muncă  şi  odihnă  a  personalului  şi  alcătuirea rapoartelor  privind  respectarea normelor  de  securitate  şi sănătate  a  muncii.</w:t>
            </w:r>
          </w:p>
        </w:tc>
        <w:tc>
          <w:tcPr>
            <w:tcW w:w="6462" w:type="dxa"/>
          </w:tcPr>
          <w:p w:rsidR="00264B95" w:rsidRPr="00867F84" w:rsidRDefault="00264B95" w:rsidP="00264B95">
            <w:pPr>
              <w:numPr>
                <w:ilvl w:val="0"/>
                <w:numId w:val="6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Planifică și repartizează timpul de muncă a lucrătorilor conform cerințelor legislației în vigoare și programelor de lucru;</w:t>
            </w:r>
          </w:p>
          <w:p w:rsidR="00264B95" w:rsidRPr="00867F84" w:rsidRDefault="00264B95" w:rsidP="00264B95">
            <w:pPr>
              <w:numPr>
                <w:ilvl w:val="0"/>
                <w:numId w:val="6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Supraveghează respectarea de către echipe a regimului de muncă și odihnă;</w:t>
            </w:r>
          </w:p>
          <w:p w:rsidR="00264B95" w:rsidRPr="00867F84" w:rsidRDefault="00264B95" w:rsidP="00264B95">
            <w:pPr>
              <w:numPr>
                <w:ilvl w:val="0"/>
                <w:numId w:val="6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Duce evidența și înregistrarea lucrărilor efectuate  supraplan și orelor realizate supraprogram;</w:t>
            </w:r>
          </w:p>
          <w:p w:rsidR="00264B95" w:rsidRPr="00867F84" w:rsidRDefault="00264B95" w:rsidP="00264B95">
            <w:pPr>
              <w:numPr>
                <w:ilvl w:val="0"/>
                <w:numId w:val="6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Analizează, în comun cu lucrătorii din subordine, cazurile de încălcare a cernitelor securității  circulației și a normelor de securitate şi sănătate în muncă înfăptuite şi depistate la CFM sau alte căi ferate din CSI;</w:t>
            </w:r>
          </w:p>
          <w:p w:rsidR="00264B95" w:rsidRPr="00867F84" w:rsidRDefault="00264B95" w:rsidP="00264B95">
            <w:pPr>
              <w:numPr>
                <w:ilvl w:val="0"/>
                <w:numId w:val="6"/>
              </w:numPr>
              <w:spacing w:after="0"/>
              <w:ind w:left="0" w:firstLine="26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F8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Desfășoară traininguri privind respectarea cerinţelor securităţii muncii și comportarea personalului în cazuri de accidentare  sau cazuri excepționale;</w:t>
            </w:r>
          </w:p>
        </w:tc>
      </w:tr>
    </w:tbl>
    <w:p w:rsidR="00264B95" w:rsidRPr="00867F84" w:rsidRDefault="00264B95" w:rsidP="00264B95">
      <w:pPr>
        <w:pStyle w:val="ListParagraph"/>
        <w:spacing w:after="0"/>
        <w:ind w:left="1571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:rsidR="00264B95" w:rsidRPr="00867F84" w:rsidRDefault="00264B95" w:rsidP="00264B9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4B95" w:rsidRDefault="00264B95" w:rsidP="00264B95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:rsidR="00264B95" w:rsidRDefault="00264B95" w:rsidP="00264B95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:rsidR="00264B95" w:rsidRDefault="00264B95" w:rsidP="00264B95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:rsidR="00264B95" w:rsidRDefault="00264B95" w:rsidP="00264B95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:rsidR="00264B95" w:rsidRDefault="00264B95" w:rsidP="00264B95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:rsidR="00264B95" w:rsidRDefault="00264B95" w:rsidP="00264B95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:rsidR="00264B95" w:rsidRDefault="00264B95" w:rsidP="00264B95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:rsidR="00264B95" w:rsidRDefault="00264B95" w:rsidP="00264B95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:rsidR="00264B95" w:rsidRDefault="00264B95" w:rsidP="00264B95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:rsidR="00264B95" w:rsidRPr="00867F84" w:rsidRDefault="00264B95" w:rsidP="00264B95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:rsidR="00264B95" w:rsidRPr="0014419F" w:rsidRDefault="00264B95" w:rsidP="00264B9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14419F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Responsabilitățile proprii Profilului Ocupațional</w:t>
      </w:r>
    </w:p>
    <w:p w:rsidR="00264B95" w:rsidRPr="00867F84" w:rsidRDefault="00264B95" w:rsidP="00264B95">
      <w:pPr>
        <w:numPr>
          <w:ilvl w:val="0"/>
          <w:numId w:val="7"/>
        </w:numPr>
        <w:tabs>
          <w:tab w:val="left" w:pos="142"/>
        </w:tabs>
        <w:spacing w:before="120" w:after="0" w:line="360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867F84">
        <w:rPr>
          <w:rFonts w:ascii="Times New Roman" w:eastAsia="Calibri" w:hAnsi="Times New Roman" w:cs="Times New Roman"/>
          <w:sz w:val="24"/>
          <w:szCs w:val="24"/>
          <w:lang w:val="ro-RO"/>
        </w:rPr>
        <w:t>Planificarea şi organizarea raţională a activităţii sale;</w:t>
      </w:r>
    </w:p>
    <w:p w:rsidR="00264B95" w:rsidRPr="00867F84" w:rsidRDefault="00264B95" w:rsidP="00264B95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67F84">
        <w:rPr>
          <w:rFonts w:ascii="Times New Roman" w:eastAsia="Calibri" w:hAnsi="Times New Roman" w:cs="Times New Roman"/>
          <w:sz w:val="24"/>
          <w:szCs w:val="24"/>
          <w:lang w:val="ro-RO"/>
        </w:rPr>
        <w:t>Executarea calitativă şi în termenii stabiliţi a indicaţiilor şefului;</w:t>
      </w:r>
    </w:p>
    <w:p w:rsidR="00264B95" w:rsidRPr="00867F84" w:rsidRDefault="00264B95" w:rsidP="00264B95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67F84">
        <w:rPr>
          <w:rFonts w:ascii="Times New Roman" w:eastAsia="Calibri" w:hAnsi="Times New Roman" w:cs="Times New Roman"/>
          <w:sz w:val="24"/>
          <w:szCs w:val="24"/>
          <w:lang w:val="ro-RO"/>
        </w:rPr>
        <w:t>Respectarea regulamentului intern a întreprinderii, regulamentului de exploatare tehnică, instrucţiunilor specifice din domeniu, a instrucţiunii de securitate şi sănătate în muncă;</w:t>
      </w:r>
    </w:p>
    <w:p w:rsidR="00264B95" w:rsidRPr="00867F84" w:rsidRDefault="00264B95" w:rsidP="00264B95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67F84">
        <w:rPr>
          <w:rFonts w:ascii="Times New Roman" w:eastAsia="Calibri" w:hAnsi="Times New Roman" w:cs="Times New Roman"/>
          <w:sz w:val="24"/>
          <w:szCs w:val="24"/>
          <w:lang w:val="ro-RO"/>
        </w:rPr>
        <w:t>Păstrarea integrităţii bunului şi echipamentului tehnic;</w:t>
      </w:r>
    </w:p>
    <w:p w:rsidR="00264B95" w:rsidRPr="00867F84" w:rsidRDefault="00264B95" w:rsidP="00264B95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67F84">
        <w:rPr>
          <w:rFonts w:ascii="Times New Roman" w:eastAsia="Calibri" w:hAnsi="Times New Roman" w:cs="Times New Roman"/>
          <w:sz w:val="24"/>
          <w:szCs w:val="24"/>
          <w:lang w:val="ro-RO"/>
        </w:rPr>
        <w:t>Respectarea regimului de lucru;</w:t>
      </w:r>
    </w:p>
    <w:p w:rsidR="00264B95" w:rsidRPr="00867F84" w:rsidRDefault="00264B95" w:rsidP="00264B95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67F84">
        <w:rPr>
          <w:rFonts w:ascii="Times New Roman" w:eastAsia="Calibri" w:hAnsi="Times New Roman" w:cs="Times New Roman"/>
          <w:sz w:val="24"/>
          <w:szCs w:val="24"/>
          <w:lang w:val="ro-RO"/>
        </w:rPr>
        <w:t>Asumarea responsabilității asupra volumului de lucru îndeplinit cu respectarea termenelor limită;</w:t>
      </w:r>
    </w:p>
    <w:p w:rsidR="00264B95" w:rsidRDefault="00264B95" w:rsidP="00264B95">
      <w:pPr>
        <w:numPr>
          <w:ilvl w:val="0"/>
          <w:numId w:val="7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67F84">
        <w:rPr>
          <w:rFonts w:ascii="Times New Roman" w:eastAsia="Calibri" w:hAnsi="Times New Roman" w:cs="Times New Roman"/>
          <w:sz w:val="24"/>
          <w:szCs w:val="24"/>
          <w:lang w:val="ro-RO"/>
        </w:rPr>
        <w:t>Respectarea consecutivității și asigurarea calității efectuării lurcărilor tehnologice de exploatare și reparaţie.</w:t>
      </w:r>
    </w:p>
    <w:p w:rsidR="00264B95" w:rsidRPr="00867F84" w:rsidRDefault="00264B95" w:rsidP="00264B95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264B95" w:rsidRPr="0014419F" w:rsidRDefault="00264B95" w:rsidP="00264B9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14419F">
        <w:rPr>
          <w:rFonts w:ascii="Times New Roman" w:eastAsia="Calibri" w:hAnsi="Times New Roman" w:cs="Times New Roman"/>
          <w:b/>
          <w:sz w:val="24"/>
          <w:szCs w:val="24"/>
          <w:lang w:val="ro-RO"/>
        </w:rPr>
        <w:t>Calităţi profesionale</w:t>
      </w:r>
    </w:p>
    <w:p w:rsidR="00264B95" w:rsidRPr="00867F84" w:rsidRDefault="00264B95" w:rsidP="00264B9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67F84">
        <w:rPr>
          <w:rFonts w:ascii="Times New Roman" w:eastAsia="Calibri" w:hAnsi="Times New Roman" w:cs="Times New Roman"/>
          <w:sz w:val="24"/>
          <w:szCs w:val="24"/>
          <w:lang w:val="ro-RO"/>
        </w:rPr>
        <w:t>Aptitudini psihomotorii (dexteritate manuală, timp de reacţie fizică);</w:t>
      </w:r>
    </w:p>
    <w:p w:rsidR="00264B95" w:rsidRPr="00867F84" w:rsidRDefault="00264B95" w:rsidP="00264B9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67F84">
        <w:rPr>
          <w:rFonts w:ascii="Times New Roman" w:eastAsia="Calibri" w:hAnsi="Times New Roman" w:cs="Times New Roman"/>
          <w:sz w:val="24"/>
          <w:szCs w:val="24"/>
          <w:lang w:val="ro-RO"/>
        </w:rPr>
        <w:t>Aptitudini senzoriale (acuitate vizuală apropiată, acuitate auditivă, vedere la distanţă, claritate în vorbire);</w:t>
      </w:r>
    </w:p>
    <w:p w:rsidR="00264B95" w:rsidRPr="00867F84" w:rsidRDefault="00264B95" w:rsidP="00264B9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867F84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Aptitudini fizice (</w:t>
      </w:r>
      <w:r w:rsidRPr="00867F84">
        <w:rPr>
          <w:rFonts w:ascii="Times New Roman" w:eastAsia="Calibri" w:hAnsi="Times New Roman" w:cs="Times New Roman"/>
          <w:sz w:val="24"/>
          <w:szCs w:val="24"/>
          <w:lang w:val="ro-RO"/>
        </w:rPr>
        <w:t>rezistenţă fizică, echilibru, mobilitate);</w:t>
      </w:r>
    </w:p>
    <w:p w:rsidR="00264B95" w:rsidRPr="00867F84" w:rsidRDefault="00264B95" w:rsidP="00264B9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67F84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>Independenţa în muncă (autonomie, recunoaştere, realizare personală);</w:t>
      </w:r>
    </w:p>
    <w:p w:rsidR="00264B95" w:rsidRPr="00867F84" w:rsidRDefault="00264B95" w:rsidP="00264B9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67F84">
        <w:rPr>
          <w:rFonts w:ascii="Times New Roman" w:eastAsia="Calibri" w:hAnsi="Times New Roman" w:cs="Times New Roman"/>
          <w:sz w:val="24"/>
          <w:szCs w:val="24"/>
          <w:lang w:val="ro-RO"/>
        </w:rPr>
        <w:t>Disciplinat/punctual;</w:t>
      </w:r>
    </w:p>
    <w:p w:rsidR="00264B95" w:rsidRPr="00867F84" w:rsidRDefault="00264B95" w:rsidP="00264B9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67F84">
        <w:rPr>
          <w:rFonts w:ascii="Times New Roman" w:eastAsia="Calibri" w:hAnsi="Times New Roman" w:cs="Times New Roman"/>
          <w:sz w:val="24"/>
          <w:szCs w:val="24"/>
          <w:lang w:val="ro-RO"/>
        </w:rPr>
        <w:t>Sociabil;</w:t>
      </w:r>
    </w:p>
    <w:p w:rsidR="00264B95" w:rsidRPr="00867F84" w:rsidRDefault="00264B95" w:rsidP="00264B9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67F84">
        <w:rPr>
          <w:rFonts w:ascii="Times New Roman" w:eastAsia="Calibri" w:hAnsi="Times New Roman" w:cs="Times New Roman"/>
          <w:sz w:val="24"/>
          <w:szCs w:val="24"/>
          <w:lang w:val="ro-RO"/>
        </w:rPr>
        <w:t>Exigent;</w:t>
      </w:r>
    </w:p>
    <w:p w:rsidR="00264B95" w:rsidRPr="00867F84" w:rsidRDefault="00264B95" w:rsidP="00264B9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67F84">
        <w:rPr>
          <w:rFonts w:ascii="Times New Roman" w:eastAsia="Calibri" w:hAnsi="Times New Roman" w:cs="Times New Roman"/>
          <w:sz w:val="24"/>
          <w:szCs w:val="24"/>
          <w:lang w:val="ro-RO"/>
        </w:rPr>
        <w:t>Spirit de inițiativă;</w:t>
      </w:r>
    </w:p>
    <w:p w:rsidR="00264B95" w:rsidRPr="00867F84" w:rsidRDefault="00264B95" w:rsidP="00264B9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67F84">
        <w:rPr>
          <w:rFonts w:ascii="Times New Roman" w:eastAsia="Calibri" w:hAnsi="Times New Roman" w:cs="Times New Roman"/>
          <w:sz w:val="24"/>
          <w:szCs w:val="24"/>
          <w:lang w:val="ro-RO"/>
        </w:rPr>
        <w:t>Capacitate de sinteză şi analiză;</w:t>
      </w:r>
    </w:p>
    <w:p w:rsidR="00264B95" w:rsidRPr="00867F84" w:rsidRDefault="00264B95" w:rsidP="00264B9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67F84">
        <w:rPr>
          <w:rFonts w:ascii="Times New Roman" w:eastAsia="Calibri" w:hAnsi="Times New Roman" w:cs="Times New Roman"/>
          <w:sz w:val="24"/>
          <w:szCs w:val="24"/>
          <w:lang w:val="ro-RO"/>
        </w:rPr>
        <w:t>Atent și îndemânatic; Spirit de obsevaţie;</w:t>
      </w:r>
    </w:p>
    <w:p w:rsidR="00264B95" w:rsidRPr="00867F84" w:rsidRDefault="00264B95" w:rsidP="00264B9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67F84">
        <w:rPr>
          <w:rFonts w:ascii="Times New Roman" w:eastAsia="Calibri" w:hAnsi="Times New Roman" w:cs="Times New Roman"/>
          <w:sz w:val="24"/>
          <w:szCs w:val="24"/>
          <w:lang w:val="ro-RO"/>
        </w:rPr>
        <w:t>Atenţie;</w:t>
      </w:r>
    </w:p>
    <w:p w:rsidR="00264B95" w:rsidRPr="00867F84" w:rsidRDefault="00264B95" w:rsidP="00264B9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67F84">
        <w:rPr>
          <w:rFonts w:ascii="Times New Roman" w:eastAsia="Calibri" w:hAnsi="Times New Roman" w:cs="Times New Roman"/>
          <w:sz w:val="24"/>
          <w:szCs w:val="24"/>
          <w:lang w:val="ro-RO"/>
        </w:rPr>
        <w:t>Stăpînirea de sine;</w:t>
      </w:r>
    </w:p>
    <w:p w:rsidR="00264B95" w:rsidRPr="00867F84" w:rsidRDefault="00264B95" w:rsidP="00264B9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67F84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Leadership.</w:t>
      </w:r>
    </w:p>
    <w:p w:rsidR="00264B95" w:rsidRDefault="00264B95" w:rsidP="00264B9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867F84">
        <w:rPr>
          <w:rFonts w:ascii="Times New Roman" w:eastAsia="Calibri" w:hAnsi="Times New Roman" w:cs="Times New Roman"/>
          <w:sz w:val="24"/>
          <w:szCs w:val="24"/>
          <w:lang w:val="ro-RO"/>
        </w:rPr>
        <w:t>Studios – studierea literaturii de specialitate;</w:t>
      </w:r>
    </w:p>
    <w:p w:rsidR="00264B95" w:rsidRPr="00867F84" w:rsidRDefault="00264B95" w:rsidP="00264B95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264B95" w:rsidRPr="00867F84" w:rsidRDefault="00264B95" w:rsidP="00264B95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867F84">
        <w:rPr>
          <w:rFonts w:ascii="Times New Roman" w:eastAsia="Calibri" w:hAnsi="Times New Roman" w:cs="Times New Roman"/>
          <w:b/>
          <w:sz w:val="24"/>
          <w:szCs w:val="24"/>
          <w:lang w:val="ro-RO"/>
        </w:rPr>
        <w:t>Cunoştinţe şi capacităţi</w:t>
      </w:r>
    </w:p>
    <w:p w:rsidR="00264B95" w:rsidRPr="00867F84" w:rsidRDefault="00264B95" w:rsidP="00264B95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Capacitatea de comunicare verbala şi scrisă, în scop profesional, în limba română şi într-o limbă de circulaţie internaţională;</w:t>
      </w:r>
    </w:p>
    <w:p w:rsidR="00264B95" w:rsidRPr="00867F84" w:rsidRDefault="00264B95" w:rsidP="00264B95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Comunicarea în terminologia specifică sistemului feroviar;</w:t>
      </w:r>
    </w:p>
    <w:p w:rsidR="00264B95" w:rsidRPr="00867F84" w:rsidRDefault="00264B95" w:rsidP="00264B95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Capacitatea de culegere, sistematizare, analiză şi sinteză a informaţiilor din punct de vedere cantitativ şi calitativ;</w:t>
      </w:r>
    </w:p>
    <w:p w:rsidR="00264B95" w:rsidRPr="00867F84" w:rsidRDefault="00264B95" w:rsidP="00264B95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Capacitatea de a coordona activităţi specifice domeniului, de a analiza, de a găsi soluţii şi de a rezolva creativ situaţiile în diverse contexte;</w:t>
      </w:r>
    </w:p>
    <w:p w:rsidR="00264B95" w:rsidRPr="00867F84" w:rsidRDefault="00264B95" w:rsidP="00264B95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Capacitatea  de a lucra în echipă şi asumarea responsabilităţilor faţă de propria activitate;</w:t>
      </w:r>
    </w:p>
    <w:p w:rsidR="00264B95" w:rsidRPr="00867F84" w:rsidRDefault="00264B95" w:rsidP="00264B95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Cunoaşterea principiilor de siguranţă feroviară, care stau la baza regulamentelor feroviare;</w:t>
      </w:r>
    </w:p>
    <w:p w:rsidR="00264B95" w:rsidRPr="00867F84" w:rsidRDefault="00264B95" w:rsidP="00264B95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Cunoaşterea principiilor şi tipurilor de semnalizare feroviară;</w:t>
      </w:r>
    </w:p>
    <w:p w:rsidR="00264B95" w:rsidRPr="00867F84" w:rsidRDefault="00264B95" w:rsidP="00264B95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Utilizarea documentelor specifice activităţii feroviare;</w:t>
      </w:r>
    </w:p>
    <w:p w:rsidR="00264B95" w:rsidRPr="00867F84" w:rsidRDefault="00264B95" w:rsidP="00264B95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Aplicarea regulilor de siguranţă în vederea exercitării serviciului;</w:t>
      </w:r>
    </w:p>
    <w:p w:rsidR="00264B95" w:rsidRPr="00867F84" w:rsidRDefault="00264B95" w:rsidP="00264B95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Identificarea elementelor componente ale infrastructurii feroviare;</w:t>
      </w:r>
    </w:p>
    <w:p w:rsidR="00264B95" w:rsidRPr="00867F84" w:rsidRDefault="00264B95" w:rsidP="00264B95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Planificarea etapelor activităţilor în succesiune logică în funcţie cu complexitatea lucrărilor de executat;</w:t>
      </w:r>
    </w:p>
    <w:p w:rsidR="00264B95" w:rsidRPr="00867F84" w:rsidRDefault="00264B95" w:rsidP="00264B95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Efectuarea analizei în vederea eliminării disfuncţionale;</w:t>
      </w:r>
    </w:p>
    <w:p w:rsidR="00264B95" w:rsidRPr="00867F84" w:rsidRDefault="00264B95" w:rsidP="00264B95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Participarea la discuţii pe teme profesionale, soluţionarea cu calm a divergenţelor de opinii: discuţiile să se desfăşoare într-o atmosferă de respect şi neutralitate.</w:t>
      </w:r>
    </w:p>
    <w:p w:rsidR="00264B95" w:rsidRPr="00867F84" w:rsidRDefault="00264B95" w:rsidP="00264B95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Deprinderea de a utiliza tehnica de calcul în mod autonom şi în reţele de calculatoare în sisteme informatice feroviare.</w:t>
      </w:r>
    </w:p>
    <w:p w:rsidR="00264B95" w:rsidRPr="00867F84" w:rsidRDefault="00264B95" w:rsidP="00264B95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Cunoaşterea principiilor fundamentale ale electrotehnicii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67F84">
        <w:rPr>
          <w:rFonts w:ascii="Times New Roman" w:hAnsi="Times New Roman" w:cs="Times New Roman"/>
          <w:sz w:val="24"/>
          <w:szCs w:val="24"/>
          <w:lang w:val="ro-RO"/>
        </w:rPr>
        <w:t>şi  mecanicii, construcţiei şi funcţionării instalațiilor și echipamentelor de telecomandă feroviară;</w:t>
      </w:r>
    </w:p>
    <w:p w:rsidR="00264B95" w:rsidRPr="00867F84" w:rsidRDefault="00264B95" w:rsidP="00264B95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Utilizarea dispozitivelor de măsurare şi verificare a caracteriticilor specific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867F84">
        <w:rPr>
          <w:rFonts w:ascii="Times New Roman" w:hAnsi="Times New Roman" w:cs="Times New Roman"/>
          <w:sz w:val="24"/>
          <w:szCs w:val="24"/>
          <w:lang w:val="ro-RO"/>
        </w:rPr>
        <w:t xml:space="preserve"> sistemelor;</w:t>
      </w:r>
    </w:p>
    <w:p w:rsidR="00264B95" w:rsidRPr="00867F84" w:rsidRDefault="00264B95" w:rsidP="00264B95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Identificarea procedurilor aplicabile accidentelor sau incidentelor în care au fost implicate persoane sau/şi maşini şi utilaje de cale privind imobilizarea acestora (menţinerea pe loc) şi/sau stabilirea condiţiilor de mers în cazul avariei acestora;</w:t>
      </w:r>
    </w:p>
    <w:p w:rsidR="00264B95" w:rsidRPr="00867F84" w:rsidRDefault="00264B95" w:rsidP="00264B95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Utilizarea principiilor de construcţie şi funcţionare, de identificare a anomaliilor de funcţionare şi de aplicare a metodelor de diagnoză şi mentenanţă a maşinilor şi utilajelor  feroviare;</w:t>
      </w:r>
    </w:p>
    <w:p w:rsidR="00264B95" w:rsidRPr="00867F84" w:rsidRDefault="00264B95" w:rsidP="00264B95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lastRenderedPageBreak/>
        <w:t>Aplicarea tehnologiilor de lucru privind executarea de lucrări cu ajutorul dispozitivelor de măsurare şi testare;</w:t>
      </w:r>
    </w:p>
    <w:p w:rsidR="00264B95" w:rsidRPr="00867F84" w:rsidRDefault="00264B95" w:rsidP="00264B95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Stabilirea eficienţei economice în urma implementării tehnicii şi tehnologiilor avansate;</w:t>
      </w:r>
    </w:p>
    <w:p w:rsidR="00264B95" w:rsidRPr="00867F84" w:rsidRDefault="00264B95" w:rsidP="00264B95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Utilizarea tehnologiilot IT pentru rezolvarea problemelor apărute pe parcursul activităţii profesionale;</w:t>
      </w:r>
    </w:p>
    <w:p w:rsidR="00264B95" w:rsidRDefault="00264B95" w:rsidP="00264B95">
      <w:pPr>
        <w:pStyle w:val="ListParagraph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Aprecierea corectă a situaţiilor în domeniul securităţii circulaţiei şi securităţii şi sănătăţii în muncă.</w:t>
      </w:r>
    </w:p>
    <w:p w:rsidR="00264B95" w:rsidRPr="00867F84" w:rsidRDefault="00264B95" w:rsidP="00264B95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4B95" w:rsidRPr="00867F84" w:rsidRDefault="00264B95" w:rsidP="00264B9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Instrumente şi materiale</w:t>
      </w:r>
    </w:p>
    <w:p w:rsidR="00264B95" w:rsidRPr="00867F84" w:rsidRDefault="00264B95" w:rsidP="00264B9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Dispozitive/verificatoare pentru controlul şi verificarea calităţii lucrărilor efectuate: șunt,  micrometre, ampermetru, megaommetru, cronometru, spion de macaz, aparate pentru măsurarea durităţii, grosimii, temperaturii,  densimetru, megametri, ampermetre, voltmeter, testere, etc.</w:t>
      </w:r>
    </w:p>
    <w:p w:rsidR="00264B95" w:rsidRPr="00867F84" w:rsidRDefault="00264B95" w:rsidP="00264B9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Scule pentru întreţinere: truse de scule, șubler, chei fixe şi tubulare, cheie a cutiei de cablu, chei a dulapului de relee, înzăvorîtori de macaz, şurubelniţe, chei a cutiei electromecanismului de macaz, s.a</w:t>
      </w:r>
    </w:p>
    <w:p w:rsidR="00264B95" w:rsidRPr="00867F84" w:rsidRDefault="00264B95" w:rsidP="00264B9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Mijloace de muncă:  ciocan de lipit, scule,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unelte, dispoz</w:t>
      </w:r>
      <w:r w:rsidRPr="00867F84">
        <w:rPr>
          <w:rFonts w:ascii="Times New Roman" w:hAnsi="Times New Roman" w:cs="Times New Roman"/>
          <w:sz w:val="24"/>
          <w:szCs w:val="24"/>
          <w:lang w:val="ro-RO"/>
        </w:rPr>
        <w:t xml:space="preserve">itive, mănuși din pînză, gheare de picior, centura montatorului, mănuși dielectrice, etc. </w:t>
      </w:r>
    </w:p>
    <w:p w:rsidR="00264B95" w:rsidRPr="00867F84" w:rsidRDefault="00264B95" w:rsidP="00264B9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 xml:space="preserve">Materiale şi semifabricate necesare: fire; cabluri; uleiuri, materiale şi semifabricate specifice tipului de lucrare, etc. </w:t>
      </w:r>
    </w:p>
    <w:p w:rsidR="00264B95" w:rsidRPr="00867F84" w:rsidRDefault="00264B95" w:rsidP="00264B9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Utilaje şi echipamente de lucru:  indicator de curent a circuitelor de cale, instrument de măsură a defazajului, instrument de măsură a rezistenței prizei de pământ, instrument de măsură a rezistenței balastului, indicator de curent, indicator de tensiune, aparat pentru verificarea acumulatoarelor,  etc.</w:t>
      </w:r>
    </w:p>
    <w:p w:rsidR="00264B95" w:rsidRPr="00867F84" w:rsidRDefault="00264B95" w:rsidP="00264B9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F84">
        <w:rPr>
          <w:rFonts w:ascii="Times New Roman" w:hAnsi="Times New Roman" w:cs="Times New Roman"/>
          <w:sz w:val="24"/>
          <w:szCs w:val="24"/>
          <w:lang w:val="ro-RO"/>
        </w:rPr>
        <w:t>Documentaţia tehnicǎ:   scheme electrice principiale, scheme de montaj, fişe tehnologice, specificaţii tehnice, desene de execuţie, schiţe de operaţii,  planuri de operaţii, documente,  proiecte de execuţie etc.</w:t>
      </w:r>
    </w:p>
    <w:p w:rsidR="00264B95" w:rsidRPr="00867F84" w:rsidRDefault="00264B95" w:rsidP="00264B9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64B95" w:rsidRPr="00867F84" w:rsidRDefault="00264B95" w:rsidP="00264B9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867F84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Tendinţe şi perspective de dezvoltare profesională</w:t>
      </w:r>
    </w:p>
    <w:p w:rsidR="00264B95" w:rsidRPr="00867F84" w:rsidRDefault="00264B95" w:rsidP="00264B95">
      <w:pPr>
        <w:spacing w:after="0"/>
        <w:ind w:firstLine="851"/>
        <w:jc w:val="both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:rsidR="00264B95" w:rsidRPr="00867F84" w:rsidRDefault="00264B95" w:rsidP="00264B95">
      <w:pPr>
        <w:pStyle w:val="ListParagraph"/>
        <w:numPr>
          <w:ilvl w:val="0"/>
          <w:numId w:val="10"/>
        </w:numPr>
        <w:spacing w:after="0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867F84">
        <w:rPr>
          <w:rFonts w:ascii="Times New Roman" w:eastAsia="SimSun" w:hAnsi="Times New Roman" w:cs="Times New Roman"/>
          <w:sz w:val="24"/>
          <w:szCs w:val="24"/>
          <w:lang w:val="ro-RO" w:eastAsia="zh-CN"/>
        </w:rPr>
        <w:t>Autoperfecționare prin cursuri de recalificare sau studii superioare pe specialitate;</w:t>
      </w:r>
    </w:p>
    <w:p w:rsidR="00264B95" w:rsidRPr="00867F84" w:rsidRDefault="00264B95" w:rsidP="00264B95">
      <w:pPr>
        <w:pStyle w:val="ListParagraph"/>
        <w:numPr>
          <w:ilvl w:val="0"/>
          <w:numId w:val="10"/>
        </w:numPr>
        <w:spacing w:after="0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867F84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Participarea în proiecte de renovare a elementelor infrastrucrurii și  perfecționarea proceselor tehnologice; </w:t>
      </w:r>
    </w:p>
    <w:p w:rsidR="00264B95" w:rsidRPr="00867F84" w:rsidRDefault="00264B95" w:rsidP="00264B95">
      <w:pPr>
        <w:pStyle w:val="ListParagraph"/>
        <w:numPr>
          <w:ilvl w:val="0"/>
          <w:numId w:val="10"/>
        </w:numPr>
        <w:spacing w:after="0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867F84">
        <w:rPr>
          <w:rFonts w:ascii="Times New Roman" w:eastAsia="SimSun" w:hAnsi="Times New Roman" w:cs="Times New Roman"/>
          <w:sz w:val="24"/>
          <w:szCs w:val="24"/>
          <w:lang w:val="ro-RO" w:eastAsia="zh-CN"/>
        </w:rPr>
        <w:t>Perfecționarea și dezvoltarea proceselor și procedurilor de întreţinere a instalaţiilor de telecomandă feroviară;</w:t>
      </w:r>
    </w:p>
    <w:p w:rsidR="00264B95" w:rsidRDefault="00264B95" w:rsidP="00264B95">
      <w:pPr>
        <w:pStyle w:val="ListParagraph"/>
        <w:numPr>
          <w:ilvl w:val="0"/>
          <w:numId w:val="10"/>
        </w:numPr>
        <w:spacing w:after="0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867F84">
        <w:rPr>
          <w:rFonts w:ascii="Times New Roman" w:eastAsia="SimSun" w:hAnsi="Times New Roman" w:cs="Times New Roman"/>
          <w:sz w:val="24"/>
          <w:szCs w:val="24"/>
          <w:lang w:val="ro-RO" w:eastAsia="zh-CN"/>
        </w:rPr>
        <w:t>Participarea în activități de adaptare a infrastructurii transportului feroviar la standardele europene.</w:t>
      </w:r>
    </w:p>
    <w:p w:rsidR="00264B95" w:rsidRDefault="00264B95" w:rsidP="00264B95">
      <w:pPr>
        <w:pStyle w:val="ListParagraph"/>
        <w:spacing w:after="0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:rsidR="00264B95" w:rsidRPr="00867F84" w:rsidRDefault="00264B95" w:rsidP="00264B95">
      <w:pPr>
        <w:pStyle w:val="ListParagraph"/>
        <w:spacing w:after="0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:rsidR="00264B95" w:rsidRPr="00867F84" w:rsidRDefault="00264B95" w:rsidP="00264B9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776C2" w:rsidRPr="00264B95" w:rsidRDefault="001776C2">
      <w:pPr>
        <w:rPr>
          <w:lang w:val="ro-RO"/>
        </w:rPr>
      </w:pPr>
    </w:p>
    <w:sectPr w:rsidR="001776C2" w:rsidRPr="0026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7E7"/>
    <w:multiLevelType w:val="hybridMultilevel"/>
    <w:tmpl w:val="919A551E"/>
    <w:lvl w:ilvl="0" w:tplc="FC90C90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15AF03AC"/>
    <w:multiLevelType w:val="hybridMultilevel"/>
    <w:tmpl w:val="D00A8E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765B4"/>
    <w:multiLevelType w:val="hybridMultilevel"/>
    <w:tmpl w:val="3B082326"/>
    <w:lvl w:ilvl="0" w:tplc="CB7E1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0FFD"/>
    <w:multiLevelType w:val="hybridMultilevel"/>
    <w:tmpl w:val="B6347DB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7625F"/>
    <w:multiLevelType w:val="hybridMultilevel"/>
    <w:tmpl w:val="4252ABD2"/>
    <w:lvl w:ilvl="0" w:tplc="C10C91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878DE5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47A2D"/>
    <w:multiLevelType w:val="hybridMultilevel"/>
    <w:tmpl w:val="A732D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61C3C"/>
    <w:multiLevelType w:val="hybridMultilevel"/>
    <w:tmpl w:val="4AEE0B56"/>
    <w:lvl w:ilvl="0" w:tplc="4ACE537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15D5982"/>
    <w:multiLevelType w:val="hybridMultilevel"/>
    <w:tmpl w:val="1D8257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60125B"/>
    <w:multiLevelType w:val="hybridMultilevel"/>
    <w:tmpl w:val="B01EFF3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DB8635F"/>
    <w:multiLevelType w:val="hybridMultilevel"/>
    <w:tmpl w:val="E4261E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2804E21"/>
    <w:multiLevelType w:val="hybridMultilevel"/>
    <w:tmpl w:val="15BAD6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A974C5"/>
    <w:multiLevelType w:val="hybridMultilevel"/>
    <w:tmpl w:val="FA52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365DB"/>
    <w:multiLevelType w:val="hybridMultilevel"/>
    <w:tmpl w:val="C346E05E"/>
    <w:lvl w:ilvl="0" w:tplc="0419000F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3">
    <w:nsid w:val="702E5308"/>
    <w:multiLevelType w:val="hybridMultilevel"/>
    <w:tmpl w:val="579C92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3"/>
  </w:num>
  <w:num w:numId="10">
    <w:abstractNumId w:val="9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33"/>
    <w:rsid w:val="001776C2"/>
    <w:rsid w:val="00264B95"/>
    <w:rsid w:val="00383033"/>
    <w:rsid w:val="005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95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B95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10282</Words>
  <Characters>5862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Damchevski</dc:creator>
  <cp:lastModifiedBy>Sergey Chambers</cp:lastModifiedBy>
  <cp:revision>2</cp:revision>
  <dcterms:created xsi:type="dcterms:W3CDTF">2016-04-17T18:37:00Z</dcterms:created>
  <dcterms:modified xsi:type="dcterms:W3CDTF">2016-04-17T18:37:00Z</dcterms:modified>
</cp:coreProperties>
</file>