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7A" w:rsidRDefault="00036F7A" w:rsidP="00036F7A">
      <w:pPr>
        <w:pStyle w:val="ListParagraph"/>
        <w:spacing w:after="0"/>
        <w:ind w:left="1571"/>
        <w:jc w:val="center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 xml:space="preserve">5. </w:t>
      </w:r>
      <w:r w:rsidRPr="00D26D2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Instrumente şi materiale</w:t>
      </w:r>
    </w:p>
    <w:p w:rsidR="00036F7A" w:rsidRPr="00D26D21" w:rsidRDefault="00036F7A" w:rsidP="00036F7A">
      <w:pPr>
        <w:pStyle w:val="ListParagraph"/>
        <w:spacing w:after="0"/>
        <w:ind w:left="157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F7A" w:rsidRPr="00BF3C86" w:rsidRDefault="00036F7A" w:rsidP="00036F7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Dispozitive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verificatoare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verificarea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calităţii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efectuate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subler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ruleta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tipar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cale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sabloane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lanterne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ciocan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contur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gabarit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micrometre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ceasuri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comparatoare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aparate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măsurarea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durităţii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grosimii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temperaturii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F3C86">
        <w:rPr>
          <w:rFonts w:ascii="Times New Roman" w:hAnsi="Times New Roman" w:cs="Times New Roman"/>
          <w:sz w:val="24"/>
          <w:szCs w:val="24"/>
        </w:rPr>
        <w:t>с</w:t>
      </w:r>
      <w:r w:rsidRPr="00BF3C86">
        <w:rPr>
          <w:rFonts w:ascii="Times New Roman" w:hAnsi="Times New Roman" w:cs="Times New Roman"/>
          <w:sz w:val="24"/>
          <w:szCs w:val="24"/>
          <w:lang w:val="ro-RO"/>
        </w:rPr>
        <w:t xml:space="preserve">ărucior de măsurat calea,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ampermetre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voltmeter,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testere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defectoscop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>, etc.</w:t>
      </w:r>
    </w:p>
    <w:p w:rsidR="00036F7A" w:rsidRPr="00BF3C86" w:rsidRDefault="00036F7A" w:rsidP="00036F7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Scule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întreţinere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truse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scule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chei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fixe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tubulare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şurubelniţe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ciocane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clește</w:t>
      </w:r>
      <w:proofErr w:type="spellEnd"/>
      <w:proofErr w:type="gramStart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lopată</w:t>
      </w:r>
      <w:proofErr w:type="spellEnd"/>
      <w:proofErr w:type="gram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suflaj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echer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pozarea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șinelor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rangă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cric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hidraulic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tîrnăcop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s.a</w:t>
      </w:r>
      <w:proofErr w:type="spellEnd"/>
    </w:p>
    <w:p w:rsidR="00036F7A" w:rsidRPr="00BF3C86" w:rsidRDefault="00036F7A" w:rsidP="00036F7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muncă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elementele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schimb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tipului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lucrare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scule</w:t>
      </w:r>
      <w:proofErr w:type="spellEnd"/>
      <w:proofErr w:type="gramStart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unelte</w:t>
      </w:r>
      <w:proofErr w:type="spellEnd"/>
      <w:proofErr w:type="gram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mașini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rectificator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pîrghie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reparator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hidraulic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burghiu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electric,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cărucior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roţ</w:t>
      </w:r>
      <w:r w:rsidRPr="00BF3C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transportul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moderon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) , dispositive,  </w:t>
      </w:r>
      <w:proofErr w:type="spellStart"/>
      <w:r w:rsidRPr="00BF3C86">
        <w:rPr>
          <w:rFonts w:ascii="Times New Roman" w:hAnsi="Times New Roman" w:cs="Times New Roman"/>
          <w:sz w:val="24"/>
          <w:szCs w:val="24"/>
          <w:lang w:val="en-US"/>
        </w:rPr>
        <w:t>utilaje</w:t>
      </w:r>
      <w:proofErr w:type="spellEnd"/>
      <w:r w:rsidRPr="00BF3C86">
        <w:rPr>
          <w:rFonts w:ascii="Times New Roman" w:hAnsi="Times New Roman" w:cs="Times New Roman"/>
          <w:sz w:val="24"/>
          <w:szCs w:val="24"/>
          <w:lang w:val="en-US"/>
        </w:rPr>
        <w:t xml:space="preserve"> etc. </w:t>
      </w:r>
    </w:p>
    <w:p w:rsidR="00036F7A" w:rsidRPr="00946EA6" w:rsidRDefault="00036F7A" w:rsidP="00036F7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Materiale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semifabricate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: table;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bare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laminate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; profile diverse;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elemente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prindere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îmbinare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crampoane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eclise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cleme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buloane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plăci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oțel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cauciuc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șurube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părțile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componente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traseului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etc. </w:t>
      </w:r>
    </w:p>
    <w:p w:rsidR="00036F7A" w:rsidRPr="00946EA6" w:rsidRDefault="00036F7A" w:rsidP="00036F7A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Utilaje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echipamente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: 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maşini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unelte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tăiere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găurire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burare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rectificare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sudare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îndreptare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reparare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elementelor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traseului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; 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macarale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dispositive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 de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ridicare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transportare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mașini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cale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montare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balastare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curățire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pozare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ridicare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burare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rectificare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verificare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diagnosticare-defectoscopică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traseului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feroviar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BF3C86">
        <w:rPr>
          <w:rFonts w:ascii="Times New Roman" w:hAnsi="Times New Roman" w:cs="Times New Roman"/>
          <w:sz w:val="24"/>
          <w:szCs w:val="24"/>
          <w:lang w:val="ro-RO"/>
        </w:rPr>
        <w:t>cărucior-defectoscop sau vagon-defectoscop, vagon-laborator; pozator d</w:t>
      </w:r>
      <w:r>
        <w:rPr>
          <w:rFonts w:ascii="Times New Roman" w:hAnsi="Times New Roman" w:cs="Times New Roman"/>
          <w:sz w:val="24"/>
          <w:szCs w:val="24"/>
          <w:lang w:val="ro-RO"/>
        </w:rPr>
        <w:t>e cale; mașina de curățat zăpada</w:t>
      </w:r>
      <w:r w:rsidRPr="00BF3C86">
        <w:rPr>
          <w:rFonts w:ascii="Times New Roman" w:hAnsi="Times New Roman" w:cs="Times New Roman"/>
          <w:sz w:val="24"/>
          <w:szCs w:val="24"/>
          <w:lang w:val="ro-RO"/>
        </w:rPr>
        <w:t>; vagon cu plug de zăpadă; mașina de rectificare și burare a căii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BF3C86">
        <w:rPr>
          <w:rFonts w:ascii="Times New Roman" w:hAnsi="Times New Roman" w:cs="Times New Roman"/>
          <w:sz w:val="24"/>
          <w:szCs w:val="24"/>
        </w:rPr>
        <w:t>ВПР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BF3C86">
        <w:rPr>
          <w:rFonts w:ascii="Times New Roman" w:hAnsi="Times New Roman" w:cs="Times New Roman"/>
          <w:sz w:val="24"/>
          <w:szCs w:val="24"/>
          <w:lang w:val="ro-RO"/>
        </w:rPr>
        <w:t>; mașina de rectificare, burare și finisare a traseului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BF3C86">
        <w:rPr>
          <w:rFonts w:ascii="Times New Roman" w:hAnsi="Times New Roman" w:cs="Times New Roman"/>
          <w:sz w:val="24"/>
          <w:szCs w:val="24"/>
        </w:rPr>
        <w:t>ВПО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BF3C86">
        <w:rPr>
          <w:rFonts w:ascii="Times New Roman" w:hAnsi="Times New Roman" w:cs="Times New Roman"/>
          <w:sz w:val="24"/>
          <w:szCs w:val="24"/>
          <w:lang w:val="ro-RO"/>
        </w:rPr>
        <w:t>; mașina de curățat  balastul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BF3C86">
        <w:rPr>
          <w:rFonts w:ascii="Times New Roman" w:hAnsi="Times New Roman" w:cs="Times New Roman"/>
          <w:sz w:val="24"/>
          <w:szCs w:val="24"/>
        </w:rPr>
        <w:t>ЩОМ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BF3C86">
        <w:rPr>
          <w:rFonts w:ascii="Times New Roman" w:hAnsi="Times New Roman" w:cs="Times New Roman"/>
          <w:sz w:val="24"/>
          <w:szCs w:val="24"/>
          <w:lang w:val="ro-RO"/>
        </w:rPr>
        <w:t>; plug de balast; vagon-atelier;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F3C86">
        <w:rPr>
          <w:rFonts w:ascii="Times New Roman" w:hAnsi="Times New Roman" w:cs="Times New Roman"/>
          <w:sz w:val="24"/>
          <w:szCs w:val="24"/>
          <w:lang w:val="ro-RO"/>
        </w:rPr>
        <w:t xml:space="preserve">vagon de verificare a căii; vagon de șlefuire a șinelor), 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>etc.</w:t>
      </w:r>
    </w:p>
    <w:p w:rsidR="00036F7A" w:rsidRPr="00946EA6" w:rsidRDefault="00036F7A" w:rsidP="00036F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46EA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Documentaţia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tehnicǎ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tehnologii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execuţie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fişe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tehnologice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specificaţii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tehnice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hărți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execuţie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grafice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operaţii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proiecte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construire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montare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documente de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proiectare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instrucțiuni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proiecte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exploatare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scule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6EA6">
        <w:rPr>
          <w:rFonts w:ascii="Times New Roman" w:hAnsi="Times New Roman" w:cs="Times New Roman"/>
          <w:sz w:val="24"/>
          <w:szCs w:val="24"/>
          <w:lang w:val="fr-FR"/>
        </w:rPr>
        <w:t>dispositive</w:t>
      </w:r>
      <w:proofErr w:type="spellEnd"/>
      <w:r w:rsidRPr="00946EA6">
        <w:rPr>
          <w:rFonts w:ascii="Times New Roman" w:hAnsi="Times New Roman" w:cs="Times New Roman"/>
          <w:sz w:val="24"/>
          <w:szCs w:val="24"/>
          <w:lang w:val="fr-FR"/>
        </w:rPr>
        <w:t>, etc.</w:t>
      </w:r>
    </w:p>
    <w:p w:rsidR="001776C2" w:rsidRPr="00036F7A" w:rsidRDefault="001776C2">
      <w:pPr>
        <w:rPr>
          <w:lang w:val="fr-FR"/>
        </w:rPr>
      </w:pPr>
    </w:p>
    <w:sectPr w:rsidR="001776C2" w:rsidRPr="0003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3C"/>
    <w:rsid w:val="00036F7A"/>
    <w:rsid w:val="001776C2"/>
    <w:rsid w:val="004D755A"/>
    <w:rsid w:val="00A2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6F7A"/>
    <w:pPr>
      <w:ind w:left="720"/>
      <w:contextualSpacing/>
    </w:pPr>
    <w:rPr>
      <w:lang w:val="ru-RU"/>
    </w:rPr>
  </w:style>
  <w:style w:type="paragraph" w:styleId="NoSpacing">
    <w:name w:val="No Spacing"/>
    <w:uiPriority w:val="1"/>
    <w:qFormat/>
    <w:rsid w:val="00036F7A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6F7A"/>
    <w:pPr>
      <w:ind w:left="720"/>
      <w:contextualSpacing/>
    </w:pPr>
    <w:rPr>
      <w:lang w:val="ru-RU"/>
    </w:rPr>
  </w:style>
  <w:style w:type="paragraph" w:styleId="NoSpacing">
    <w:name w:val="No Spacing"/>
    <w:uiPriority w:val="1"/>
    <w:qFormat/>
    <w:rsid w:val="00036F7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2016-04-17T18:32:00Z</dcterms:created>
  <dcterms:modified xsi:type="dcterms:W3CDTF">2016-04-17T18:32:00Z</dcterms:modified>
</cp:coreProperties>
</file>